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DAE3A" w14:textId="77777777" w:rsidR="00E3157F" w:rsidRDefault="00E3157F" w:rsidP="00E3157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B5146">
        <w:rPr>
          <w:rFonts w:ascii="Times New Roman" w:hAnsi="Times New Roman" w:cs="Times New Roman"/>
          <w:sz w:val="24"/>
          <w:szCs w:val="24"/>
        </w:rPr>
        <w:t>3</w:t>
      </w:r>
    </w:p>
    <w:p w14:paraId="3A51D8D0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</w:p>
    <w:p w14:paraId="70F7730F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>Imię i nazwisko wnioskodawcy/czyni</w:t>
      </w:r>
    </w:p>
    <w:p w14:paraId="6005FBEF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EF8D5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</w:p>
    <w:p w14:paraId="4DBCEAA1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Kierunek i rok studiów </w:t>
      </w:r>
    </w:p>
    <w:p w14:paraId="638207DD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74A046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…………………………………………   </w:t>
      </w:r>
    </w:p>
    <w:p w14:paraId="2B3561FE" w14:textId="77777777" w:rsidR="00E3157F" w:rsidRDefault="00E3157F" w:rsidP="00E315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Numer albumu </w:t>
      </w:r>
    </w:p>
    <w:p w14:paraId="3B3AAA1A" w14:textId="77777777" w:rsidR="00E3157F" w:rsidRPr="00E3157F" w:rsidRDefault="00E3157F" w:rsidP="00E3157F">
      <w:pPr>
        <w:rPr>
          <w:rFonts w:ascii="Times New Roman" w:hAnsi="Times New Roman" w:cs="Times New Roman"/>
          <w:sz w:val="24"/>
          <w:szCs w:val="24"/>
        </w:rPr>
      </w:pPr>
    </w:p>
    <w:p w14:paraId="549C7E5C" w14:textId="77777777" w:rsidR="00E3157F" w:rsidRPr="00E3157F" w:rsidRDefault="00E3157F" w:rsidP="00E31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7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2A8843D" w14:textId="77777777" w:rsidR="00E3157F" w:rsidRPr="00E3157F" w:rsidRDefault="00E3157F" w:rsidP="00E315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57F">
        <w:rPr>
          <w:rFonts w:ascii="Times New Roman" w:hAnsi="Times New Roman" w:cs="Times New Roman"/>
          <w:b/>
          <w:sz w:val="24"/>
          <w:szCs w:val="24"/>
        </w:rPr>
        <w:t>O NIEPROWADZENIU WSPÓLNEGO GOSPODARSTWA DOMOWEGO Z ŻADNYM Z RODZICÓW</w:t>
      </w:r>
    </w:p>
    <w:p w14:paraId="65E5D274" w14:textId="77777777" w:rsidR="00E3157F" w:rsidRPr="00E3157F" w:rsidRDefault="00E3157F" w:rsidP="00E31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7921E" w14:textId="77777777" w:rsidR="00E3157F" w:rsidRPr="00E3157F" w:rsidRDefault="00E3157F" w:rsidP="00E315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6C99A" w14:textId="77777777" w:rsidR="00E76635" w:rsidRDefault="00E3157F" w:rsidP="00E7663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Uprzedzona/y o odpowiedzialności karnej za przestępstwo określone w art. 286 Kodeksu karnego (Dz. U. 2016, poz. 1137 z </w:t>
      </w:r>
      <w:proofErr w:type="spellStart"/>
      <w:r w:rsidRPr="00E3157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3157F">
        <w:rPr>
          <w:rFonts w:ascii="Times New Roman" w:hAnsi="Times New Roman" w:cs="Times New Roman"/>
          <w:sz w:val="24"/>
          <w:szCs w:val="24"/>
        </w:rPr>
        <w:t xml:space="preserve">. zm.) „Kto, w celu osiągnięcia korzyści majątkowej doprowadza inną osobę do niekorzystnego rozporządzenia własnym lub cudzym mieniem za pomocą wprowadzenia jej w błąd albo wyzyskania błędy lub niezdolności do należytego podejmowania przedsiębranego działania, podlega karze pozbawienia wolności od 6 miesięcy do lat 8”  oświadczam, że </w:t>
      </w:r>
      <w:r w:rsidRPr="00E3157F">
        <w:rPr>
          <w:rFonts w:ascii="Times New Roman" w:hAnsi="Times New Roman" w:cs="Times New Roman"/>
          <w:b/>
          <w:sz w:val="24"/>
          <w:szCs w:val="24"/>
        </w:rPr>
        <w:t xml:space="preserve">nie prowadzę wspólnego gospodarstwa domowego z żadnym z rodziców </w:t>
      </w:r>
      <w:r w:rsidRPr="00E3157F">
        <w:rPr>
          <w:rFonts w:ascii="Times New Roman" w:hAnsi="Times New Roman" w:cs="Times New Roman"/>
          <w:sz w:val="24"/>
          <w:szCs w:val="24"/>
        </w:rPr>
        <w:t xml:space="preserve">oraz wnoszę o obliczenie dochodu na osobę w mojej rodzinie bez wykazywania dochodów </w:t>
      </w:r>
      <w:r w:rsidR="004D0F59">
        <w:rPr>
          <w:rFonts w:ascii="Times New Roman" w:hAnsi="Times New Roman" w:cs="Times New Roman"/>
          <w:sz w:val="24"/>
          <w:szCs w:val="24"/>
        </w:rPr>
        <w:t xml:space="preserve">osób, o których mowa w art. 88 </w:t>
      </w:r>
      <w:r w:rsidRPr="00E3157F">
        <w:rPr>
          <w:rFonts w:ascii="Times New Roman" w:hAnsi="Times New Roman" w:cs="Times New Roman"/>
          <w:sz w:val="24"/>
          <w:szCs w:val="24"/>
        </w:rPr>
        <w:t xml:space="preserve">ust. </w:t>
      </w:r>
      <w:r w:rsidR="004D0F59">
        <w:rPr>
          <w:rFonts w:ascii="Times New Roman" w:hAnsi="Times New Roman" w:cs="Times New Roman"/>
          <w:sz w:val="24"/>
          <w:szCs w:val="24"/>
        </w:rPr>
        <w:t>3</w:t>
      </w:r>
      <w:r w:rsidRPr="00E3157F">
        <w:rPr>
          <w:rFonts w:ascii="Times New Roman" w:hAnsi="Times New Roman" w:cs="Times New Roman"/>
          <w:sz w:val="24"/>
          <w:szCs w:val="24"/>
        </w:rPr>
        <w:t xml:space="preserve"> ustawy – </w:t>
      </w:r>
      <w:r w:rsidR="00E76635" w:rsidRPr="004E049A">
        <w:rPr>
          <w:rFonts w:ascii="Times New Roman" w:hAnsi="Times New Roman" w:cs="Times New Roman"/>
          <w:sz w:val="24"/>
          <w:szCs w:val="24"/>
        </w:rPr>
        <w:t xml:space="preserve">Prawo o szkolnictwie wyższym i nauce (Dz. U. z 2023 r. poz. 742, z </w:t>
      </w:r>
      <w:proofErr w:type="spellStart"/>
      <w:r w:rsidR="00E76635" w:rsidRPr="004E049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76635" w:rsidRPr="004E049A">
        <w:rPr>
          <w:rFonts w:ascii="Times New Roman" w:hAnsi="Times New Roman" w:cs="Times New Roman"/>
          <w:sz w:val="24"/>
          <w:szCs w:val="24"/>
        </w:rPr>
        <w:t>. zm.),</w:t>
      </w:r>
    </w:p>
    <w:p w14:paraId="4F3D6AE7" w14:textId="6BA0EE83" w:rsidR="00E3157F" w:rsidRPr="00E3157F" w:rsidRDefault="00E3157F" w:rsidP="00E315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 na podstawie: </w:t>
      </w:r>
    </w:p>
    <w:p w14:paraId="023B103D" w14:textId="77777777" w:rsidR="00E3157F" w:rsidRDefault="00E3157F" w:rsidP="00E3157F">
      <w:pPr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3157F" w14:paraId="5785E9D7" w14:textId="77777777" w:rsidTr="00E3157F">
        <w:tc>
          <w:tcPr>
            <w:tcW w:w="4606" w:type="dxa"/>
          </w:tcPr>
          <w:p w14:paraId="2EEAB25A" w14:textId="77777777" w:rsidR="00E3157F" w:rsidRP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kryteriów z </w:t>
            </w:r>
            <w:r w:rsidR="004D0F59">
              <w:rPr>
                <w:rFonts w:ascii="Times New Roman" w:hAnsi="Times New Roman" w:cs="Times New Roman"/>
                <w:b/>
                <w:sz w:val="24"/>
                <w:szCs w:val="24"/>
              </w:rPr>
              <w:t>art. 88 ust. 1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8F764" w14:textId="77777777" w:rsidR="00E3157F" w:rsidRP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musisz spełnić co najmniej jedno</w:t>
            </w:r>
          </w:p>
          <w:p w14:paraId="44C7C039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261F27" w14:textId="77777777" w:rsidR="00E3157F" w:rsidRDefault="00E3157F" w:rsidP="004D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b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kryteriów z art. </w:t>
            </w:r>
            <w:r w:rsidR="004D0F59">
              <w:rPr>
                <w:rFonts w:ascii="Times New Roman" w:hAnsi="Times New Roman" w:cs="Times New Roman"/>
                <w:b/>
                <w:sz w:val="24"/>
                <w:szCs w:val="24"/>
              </w:rPr>
              <w:t>88 ust.1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musisz spełnić wszystkie</w:t>
            </w:r>
          </w:p>
        </w:tc>
      </w:tr>
      <w:tr w:rsidR="00E3157F" w14:paraId="14894CF3" w14:textId="77777777" w:rsidTr="00E3157F">
        <w:trPr>
          <w:trHeight w:val="3479"/>
        </w:trPr>
        <w:tc>
          <w:tcPr>
            <w:tcW w:w="4606" w:type="dxa"/>
          </w:tcPr>
          <w:p w14:paraId="4768D2AB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ukończyłem/</w:t>
            </w:r>
            <w:proofErr w:type="spellStart"/>
            <w:r w:rsidRPr="00E3157F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26. rok życia,</w:t>
            </w:r>
          </w:p>
          <w:p w14:paraId="1B66C3BD" w14:textId="77777777" w:rsidR="00E3157F" w:rsidRPr="00E3157F" w:rsidRDefault="00E3157F" w:rsidP="00E3157F">
            <w:pPr>
              <w:rPr>
                <w:rFonts w:ascii="Times New Roman" w:eastAsia="MS Gothic" w:hAnsi="MS Gothic" w:cs="Times New Roman"/>
                <w:sz w:val="24"/>
                <w:szCs w:val="24"/>
              </w:rPr>
            </w:pPr>
            <w:r>
              <w:rPr>
                <w:rFonts w:ascii="Times New Roman" w:eastAsia="MS Gothic" w:hAnsi="MS Gothic" w:cs="Times New Roman"/>
                <w:sz w:val="24"/>
                <w:szCs w:val="24"/>
              </w:rPr>
              <w:t>lub</w:t>
            </w:r>
          </w:p>
          <w:p w14:paraId="506FE66D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jestem w związku małżeńskim,</w:t>
            </w:r>
          </w:p>
          <w:p w14:paraId="6FE7C959" w14:textId="77777777" w:rsidR="00E3157F" w:rsidRPr="00E3157F" w:rsidRDefault="00E3157F" w:rsidP="00E3157F">
            <w:pPr>
              <w:rPr>
                <w:rFonts w:ascii="Times New Roman" w:eastAsia="MS Gothic" w:hAnsi="MS Gothic" w:cs="Times New Roman"/>
                <w:sz w:val="24"/>
                <w:szCs w:val="24"/>
              </w:rPr>
            </w:pPr>
            <w:r>
              <w:rPr>
                <w:rFonts w:ascii="Times New Roman" w:eastAsia="MS Gothic" w:hAnsi="MS Gothic" w:cs="Times New Roman"/>
                <w:sz w:val="24"/>
                <w:szCs w:val="24"/>
              </w:rPr>
              <w:t>lub</w:t>
            </w:r>
          </w:p>
          <w:p w14:paraId="2A244ECC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mam na utrzymaniu dziecko</w:t>
            </w:r>
          </w:p>
          <w:p w14:paraId="4DEFBE80" w14:textId="77777777" w:rsidR="00E3157F" w:rsidRPr="00E3157F" w:rsidRDefault="00E3157F" w:rsidP="00E3157F">
            <w:pPr>
              <w:rPr>
                <w:rFonts w:ascii="Times New Roman" w:eastAsia="MS Gothic" w:hAnsi="MS Gothic" w:cs="Times New Roman"/>
                <w:sz w:val="24"/>
                <w:szCs w:val="24"/>
              </w:rPr>
            </w:pPr>
            <w:r>
              <w:rPr>
                <w:rFonts w:ascii="Times New Roman" w:eastAsia="MS Gothic" w:hAnsi="MS Gothic" w:cs="Times New Roman"/>
                <w:sz w:val="24"/>
                <w:szCs w:val="24"/>
              </w:rPr>
              <w:t>lub</w:t>
            </w:r>
          </w:p>
          <w:p w14:paraId="016C1EE7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osiągnęłam pełnoletniość przebywając w pieczy zastępczej</w:t>
            </w:r>
          </w:p>
        </w:tc>
        <w:tc>
          <w:tcPr>
            <w:tcW w:w="4606" w:type="dxa"/>
          </w:tcPr>
          <w:p w14:paraId="2BEA34B3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miałem/</w:t>
            </w:r>
            <w:proofErr w:type="spellStart"/>
            <w:r w:rsidRPr="00E3157F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stałe źródło dochodu w roku poprzednim</w:t>
            </w:r>
          </w:p>
          <w:p w14:paraId="52F47405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0713C39E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mam stałe źródło dochodu w roku bieżącym</w:t>
            </w:r>
          </w:p>
          <w:p w14:paraId="1C442D76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7E90D005" w14:textId="77777777" w:rsidR="00E3157F" w:rsidRDefault="00E3157F" w:rsidP="00E3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7F">
              <w:rPr>
                <w:rFonts w:ascii="Times New Roman" w:eastAsia="MS Gothic" w:hAnsi="MS Gothic" w:cs="Times New Roman"/>
                <w:sz w:val="24"/>
                <w:szCs w:val="24"/>
              </w:rPr>
              <w:t>☐</w:t>
            </w:r>
            <w:r w:rsidRPr="00E3157F">
              <w:rPr>
                <w:rFonts w:ascii="Times New Roman" w:hAnsi="Times New Roman" w:cs="Times New Roman"/>
                <w:sz w:val="24"/>
                <w:szCs w:val="24"/>
              </w:rPr>
              <w:t xml:space="preserve"> miesięczny dochód w roku poprzednim i roku bieżącym jest wyższy lub równy 1,15 sumy kwoty określonej w art. 5 ust. 1 i kwoty określonej w art. 6 ust. 2 pkt 3 ustawy z dnia 28 listopada 2003 r. o świadczeniach rodzinnych</w:t>
            </w:r>
          </w:p>
        </w:tc>
      </w:tr>
    </w:tbl>
    <w:p w14:paraId="7259C6F0" w14:textId="77777777" w:rsidR="00E3157F" w:rsidRDefault="00E3157F" w:rsidP="00E3157F">
      <w:pPr>
        <w:rPr>
          <w:rFonts w:ascii="Times New Roman" w:hAnsi="Times New Roman" w:cs="Times New Roman"/>
          <w:sz w:val="24"/>
          <w:szCs w:val="24"/>
        </w:rPr>
      </w:pPr>
    </w:p>
    <w:p w14:paraId="7931DC05" w14:textId="77777777" w:rsidR="00E3157F" w:rsidRDefault="00E3157F" w:rsidP="00E3157F">
      <w:pPr>
        <w:rPr>
          <w:rFonts w:ascii="Times New Roman" w:hAnsi="Times New Roman" w:cs="Times New Roman"/>
          <w:sz w:val="24"/>
          <w:szCs w:val="24"/>
        </w:rPr>
      </w:pPr>
    </w:p>
    <w:p w14:paraId="08D2AF52" w14:textId="77777777" w:rsidR="00E3157F" w:rsidRDefault="00E3157F" w:rsidP="00E3157F">
      <w:pPr>
        <w:rPr>
          <w:rFonts w:ascii="Times New Roman" w:hAnsi="Times New Roman" w:cs="Times New Roman"/>
          <w:sz w:val="24"/>
          <w:szCs w:val="24"/>
        </w:rPr>
      </w:pPr>
    </w:p>
    <w:p w14:paraId="159C87E0" w14:textId="77777777" w:rsidR="00E3157F" w:rsidRPr="00E3157F" w:rsidRDefault="00E3157F" w:rsidP="00E3157F">
      <w:pPr>
        <w:rPr>
          <w:rFonts w:ascii="Times New Roman" w:hAnsi="Times New Roman" w:cs="Times New Roman"/>
          <w:sz w:val="24"/>
          <w:szCs w:val="24"/>
        </w:rPr>
      </w:pPr>
      <w:r w:rsidRPr="00E3157F">
        <w:rPr>
          <w:rFonts w:ascii="Times New Roman" w:hAnsi="Times New Roman" w:cs="Times New Roman"/>
          <w:sz w:val="24"/>
          <w:szCs w:val="24"/>
        </w:rPr>
        <w:t xml:space="preserve">………………………………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315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  miejscowość, data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3157F">
        <w:rPr>
          <w:rFonts w:ascii="Times New Roman" w:hAnsi="Times New Roman" w:cs="Times New Roman"/>
          <w:sz w:val="24"/>
          <w:szCs w:val="24"/>
        </w:rPr>
        <w:t xml:space="preserve"> podpis wnioskodawcy/czyni </w:t>
      </w:r>
    </w:p>
    <w:p w14:paraId="1C31B283" w14:textId="77777777" w:rsidR="007161D0" w:rsidRPr="00E3157F" w:rsidRDefault="007161D0" w:rsidP="00E3157F">
      <w:pPr>
        <w:rPr>
          <w:rFonts w:ascii="Times New Roman" w:hAnsi="Times New Roman" w:cs="Times New Roman"/>
          <w:sz w:val="24"/>
          <w:szCs w:val="24"/>
        </w:rPr>
      </w:pPr>
    </w:p>
    <w:sectPr w:rsidR="007161D0" w:rsidRPr="00E3157F" w:rsidSect="0071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94375"/>
    <w:multiLevelType w:val="multilevel"/>
    <w:tmpl w:val="559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238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57F"/>
    <w:rsid w:val="0002095A"/>
    <w:rsid w:val="000B37EA"/>
    <w:rsid w:val="004D0F59"/>
    <w:rsid w:val="005A03E3"/>
    <w:rsid w:val="005C47CA"/>
    <w:rsid w:val="007161D0"/>
    <w:rsid w:val="007A47CC"/>
    <w:rsid w:val="007B5146"/>
    <w:rsid w:val="0083537C"/>
    <w:rsid w:val="008748CA"/>
    <w:rsid w:val="0092413C"/>
    <w:rsid w:val="009D0824"/>
    <w:rsid w:val="00E3157F"/>
    <w:rsid w:val="00E76635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2E6F"/>
  <w15:docId w15:val="{F6899CBA-FD6F-40FB-8C73-10B9C50E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Dudzińska</cp:lastModifiedBy>
  <cp:revision>5</cp:revision>
  <cp:lastPrinted>2019-04-12T09:35:00Z</cp:lastPrinted>
  <dcterms:created xsi:type="dcterms:W3CDTF">2019-04-12T09:26:00Z</dcterms:created>
  <dcterms:modified xsi:type="dcterms:W3CDTF">2024-12-14T10:04:00Z</dcterms:modified>
</cp:coreProperties>
</file>